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6" w:rsidRDefault="00290AF1" w:rsidP="003A6276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  <w:szCs w:val="22"/>
        </w:rPr>
      </w:pPr>
      <w:proofErr w:type="spellStart"/>
      <w:r>
        <w:rPr>
          <w:rFonts w:ascii="Arial" w:hAnsi="Arial"/>
          <w:sz w:val="20"/>
          <w:szCs w:val="22"/>
        </w:rPr>
        <w:t>Prot</w:t>
      </w:r>
      <w:proofErr w:type="spellEnd"/>
      <w:r>
        <w:rPr>
          <w:rFonts w:ascii="Arial" w:hAnsi="Arial"/>
          <w:sz w:val="20"/>
          <w:szCs w:val="22"/>
        </w:rPr>
        <w:t>. n.</w:t>
      </w:r>
      <w:r w:rsidR="002850DF">
        <w:rPr>
          <w:rFonts w:ascii="Arial" w:hAnsi="Arial"/>
          <w:sz w:val="20"/>
          <w:szCs w:val="22"/>
        </w:rPr>
        <w:t xml:space="preserve"> </w:t>
      </w:r>
      <w:r w:rsidR="00FE578D">
        <w:rPr>
          <w:rFonts w:ascii="Arial" w:hAnsi="Arial"/>
          <w:sz w:val="20"/>
          <w:szCs w:val="22"/>
        </w:rPr>
        <w:t xml:space="preserve"> </w:t>
      </w:r>
      <w:r w:rsidR="007543AF">
        <w:rPr>
          <w:rFonts w:ascii="Arial" w:hAnsi="Arial"/>
          <w:sz w:val="20"/>
          <w:szCs w:val="22"/>
        </w:rPr>
        <w:t>335</w:t>
      </w:r>
      <w:r w:rsidR="00FE578D">
        <w:rPr>
          <w:rFonts w:ascii="Arial" w:hAnsi="Arial"/>
          <w:sz w:val="20"/>
          <w:szCs w:val="22"/>
        </w:rPr>
        <w:t xml:space="preserve"> </w:t>
      </w:r>
      <w:r w:rsidR="005B5018">
        <w:rPr>
          <w:rFonts w:ascii="Arial" w:hAnsi="Arial"/>
          <w:sz w:val="20"/>
          <w:szCs w:val="22"/>
        </w:rPr>
        <w:t>/2015</w:t>
      </w:r>
    </w:p>
    <w:p w:rsidR="003A6276" w:rsidRPr="003A6276" w:rsidRDefault="003A6276" w:rsidP="003A6276">
      <w:pPr>
        <w:tabs>
          <w:tab w:val="left" w:pos="5954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:rsidR="005B6F75" w:rsidRDefault="00C42669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</w:t>
      </w:r>
      <w:r w:rsidR="006B6678">
        <w:rPr>
          <w:rFonts w:ascii="Palatino Linotype" w:hAnsi="Palatino Linotype"/>
          <w:b/>
          <w:bCs/>
          <w:sz w:val="20"/>
          <w:szCs w:val="20"/>
        </w:rPr>
        <w:t>ICHIARAZIONE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IMPOSSIBILITA’ OGGETTIVA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UTILIZZAZIONE DELLE RISORSE UMANE DISPONIBILI ALL’INTERNO DELL’UNIVERSITA’ “LA SAPIENZA”</w:t>
      </w:r>
    </w:p>
    <w:p w:rsidR="005B6F75" w:rsidRPr="00091C0E" w:rsidRDefault="005B6F75" w:rsidP="005B6F75">
      <w:pPr>
        <w:spacing w:line="280" w:lineRule="exact"/>
        <w:ind w:right="-2"/>
        <w:jc w:val="center"/>
        <w:rPr>
          <w:rFonts w:ascii="Palatino Linotype" w:hAnsi="Palatino Linotype"/>
          <w:sz w:val="20"/>
          <w:szCs w:val="20"/>
        </w:rPr>
      </w:pPr>
    </w:p>
    <w:p w:rsidR="005B6F75" w:rsidRDefault="00B10CAB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IL DIRETTORE DEL DIPARTIMENTO</w:t>
      </w:r>
    </w:p>
    <w:p w:rsidR="00DD22DB" w:rsidRDefault="00DD22DB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D22DB" w:rsidRPr="00091C0E" w:rsidRDefault="00DD22DB" w:rsidP="00DD22DB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5B6F75" w:rsidRDefault="005B6F75" w:rsidP="005B6F75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091C0E">
        <w:rPr>
          <w:rFonts w:ascii="Palatino Linotype" w:hAnsi="Palatino Linotype"/>
          <w:sz w:val="20"/>
          <w:szCs w:val="20"/>
        </w:rPr>
        <w:t xml:space="preserve">- </w:t>
      </w:r>
      <w:r w:rsidRPr="00DD23DC">
        <w:rPr>
          <w:rFonts w:ascii="Palatino Linotype" w:hAnsi="Palatino Linotype"/>
          <w:b/>
          <w:sz w:val="20"/>
          <w:szCs w:val="20"/>
        </w:rPr>
        <w:t>Visto</w:t>
      </w:r>
      <w:r w:rsidRPr="00091C0E">
        <w:rPr>
          <w:rFonts w:ascii="Palatino Linotype" w:hAnsi="Palatino Linotype"/>
          <w:sz w:val="20"/>
          <w:szCs w:val="20"/>
        </w:rPr>
        <w:t xml:space="preserve"> </w:t>
      </w:r>
      <w:r w:rsidR="00876AD6">
        <w:rPr>
          <w:rFonts w:ascii="Palatino Linotype" w:hAnsi="Palatino Linotype"/>
          <w:sz w:val="20"/>
          <w:szCs w:val="20"/>
        </w:rPr>
        <w:t xml:space="preserve">l’art. 7, comma 6, del D. </w:t>
      </w:r>
      <w:proofErr w:type="spellStart"/>
      <w:r w:rsidR="00876AD6">
        <w:rPr>
          <w:rFonts w:ascii="Palatino Linotype" w:hAnsi="Palatino Linotype"/>
          <w:sz w:val="20"/>
          <w:szCs w:val="20"/>
        </w:rPr>
        <w:t>Lgs</w:t>
      </w:r>
      <w:proofErr w:type="spellEnd"/>
      <w:r w:rsidR="00876AD6">
        <w:rPr>
          <w:rFonts w:ascii="Palatino Linotype" w:hAnsi="Palatino Linotype"/>
          <w:sz w:val="20"/>
          <w:szCs w:val="20"/>
        </w:rPr>
        <w:t>. 30 marzo 2001, n. 165;</w:t>
      </w:r>
    </w:p>
    <w:p w:rsidR="0006429C" w:rsidRDefault="0006429C" w:rsidP="005B6F75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</w:t>
      </w:r>
      <w:r w:rsidRPr="0006429C">
        <w:rPr>
          <w:rFonts w:ascii="Palatino Linotype" w:hAnsi="Palatino Linotype"/>
          <w:b/>
          <w:sz w:val="20"/>
          <w:szCs w:val="20"/>
        </w:rPr>
        <w:t>Visto</w:t>
      </w:r>
      <w:r>
        <w:rPr>
          <w:rFonts w:ascii="Palatino Linotype" w:hAnsi="Palatino Linotype"/>
          <w:sz w:val="20"/>
          <w:szCs w:val="20"/>
        </w:rPr>
        <w:t xml:space="preserve"> l’art. 18, comma 1, lett. b) e c) della Legge 30 dicembre 2010, n. 240;</w:t>
      </w:r>
    </w:p>
    <w:p w:rsidR="00DD22DB" w:rsidRDefault="00876AD6" w:rsidP="00876AD6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091C0E">
        <w:rPr>
          <w:rFonts w:ascii="Palatino Linotype" w:hAnsi="Palatino Linotype"/>
          <w:sz w:val="20"/>
          <w:szCs w:val="20"/>
        </w:rPr>
        <w:t xml:space="preserve">- </w:t>
      </w:r>
      <w:r w:rsidRPr="00DD23DC">
        <w:rPr>
          <w:rFonts w:ascii="Palatino Linotype" w:hAnsi="Palatino Linotype"/>
          <w:b/>
          <w:sz w:val="20"/>
          <w:szCs w:val="20"/>
        </w:rPr>
        <w:t>Visto</w:t>
      </w:r>
      <w:r w:rsidRPr="00091C0E">
        <w:rPr>
          <w:rFonts w:ascii="Palatino Linotype" w:hAnsi="Palatino Linotype"/>
          <w:sz w:val="20"/>
          <w:szCs w:val="20"/>
        </w:rPr>
        <w:t xml:space="preserve"> il Regolamento per l’affidamento di incarichi di collaborazione coordinata e continuativa, consulenza professionale e prestazione occasionale in vigore presso 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091C0E">
          <w:rPr>
            <w:rFonts w:ascii="Palatino Linotype" w:hAnsi="Palatino Linotype"/>
            <w:sz w:val="20"/>
            <w:szCs w:val="20"/>
          </w:rPr>
          <w:t>La Sapienza</w:t>
        </w:r>
      </w:smartTag>
      <w:r>
        <w:rPr>
          <w:rFonts w:ascii="Palatino Linotype" w:hAnsi="Palatino Linotype"/>
          <w:sz w:val="20"/>
          <w:szCs w:val="20"/>
        </w:rPr>
        <w:t xml:space="preserve">” reso esecutivo con </w:t>
      </w:r>
      <w:proofErr w:type="spellStart"/>
      <w:r>
        <w:rPr>
          <w:rFonts w:ascii="Palatino Linotype" w:hAnsi="Palatino Linotype"/>
          <w:sz w:val="20"/>
          <w:szCs w:val="20"/>
        </w:rPr>
        <w:t>D.D.</w:t>
      </w:r>
      <w:proofErr w:type="spellEnd"/>
      <w:r>
        <w:rPr>
          <w:rFonts w:ascii="Palatino Linotype" w:hAnsi="Palatino Linotype"/>
          <w:sz w:val="20"/>
          <w:szCs w:val="20"/>
        </w:rPr>
        <w:t xml:space="preserve"> n. 586 del 06/07/2009;</w:t>
      </w:r>
    </w:p>
    <w:p w:rsidR="00C42669" w:rsidRPr="00593733" w:rsidRDefault="00C42669" w:rsidP="00D52290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593733">
        <w:rPr>
          <w:rFonts w:ascii="Palatino Linotype" w:hAnsi="Palatino Linotype"/>
          <w:b/>
          <w:sz w:val="20"/>
          <w:szCs w:val="20"/>
        </w:rPr>
        <w:t xml:space="preserve">- </w:t>
      </w:r>
      <w:r w:rsidRPr="00C42669">
        <w:rPr>
          <w:rFonts w:ascii="Palatino Linotype" w:hAnsi="Palatino Linotype"/>
          <w:b/>
          <w:sz w:val="20"/>
          <w:szCs w:val="20"/>
        </w:rPr>
        <w:t>Vista</w:t>
      </w:r>
      <w:r w:rsidRPr="00593733">
        <w:rPr>
          <w:rFonts w:ascii="Palatino Linotype" w:hAnsi="Palatino Linotype"/>
          <w:b/>
          <w:sz w:val="20"/>
          <w:szCs w:val="20"/>
        </w:rPr>
        <w:t xml:space="preserve"> </w:t>
      </w:r>
      <w:r w:rsidRPr="00593733">
        <w:rPr>
          <w:rFonts w:ascii="Palatino Linotype" w:hAnsi="Palatino Linotype"/>
          <w:sz w:val="20"/>
          <w:szCs w:val="20"/>
        </w:rPr>
        <w:t>la richiesta di attivazione del procedimento per il conferimento di un incarico di collaborazione coordinata e continuativa</w:t>
      </w:r>
      <w:r w:rsidR="006B6678">
        <w:rPr>
          <w:rFonts w:ascii="Palatino Linotype" w:hAnsi="Palatino Linotype"/>
          <w:sz w:val="20"/>
          <w:szCs w:val="20"/>
        </w:rPr>
        <w:t xml:space="preserve"> per lo svolgiment</w:t>
      </w:r>
      <w:r w:rsidR="00B83DBD">
        <w:rPr>
          <w:rFonts w:ascii="Palatino Linotype" w:hAnsi="Palatino Linotype"/>
          <w:sz w:val="20"/>
          <w:szCs w:val="20"/>
        </w:rPr>
        <w:t>o</w:t>
      </w:r>
      <w:r w:rsidR="006B6678">
        <w:rPr>
          <w:rFonts w:ascii="Palatino Linotype" w:hAnsi="Palatino Linotype"/>
          <w:sz w:val="20"/>
          <w:szCs w:val="20"/>
        </w:rPr>
        <w:t xml:space="preserve"> dell’attività di</w:t>
      </w:r>
      <w:r w:rsidR="00593733" w:rsidRPr="00593733">
        <w:rPr>
          <w:rFonts w:ascii="Palatino Linotype" w:hAnsi="Palatino Linotype"/>
          <w:sz w:val="20"/>
          <w:szCs w:val="20"/>
        </w:rPr>
        <w:t xml:space="preserve"> </w:t>
      </w:r>
      <w:r w:rsidR="00D52290" w:rsidRPr="00D52290">
        <w:rPr>
          <w:rFonts w:ascii="Palatino Linotype" w:hAnsi="Palatino Linotype"/>
          <w:b/>
          <w:sz w:val="20"/>
          <w:szCs w:val="20"/>
        </w:rPr>
        <w:t>“</w:t>
      </w:r>
      <w:r w:rsidR="00D52290">
        <w:rPr>
          <w:rFonts w:ascii="Palatino Linotype" w:hAnsi="Palatino Linotype" w:cs="Palatino Linotype"/>
          <w:b/>
          <w:bCs/>
          <w:sz w:val="20"/>
          <w:szCs w:val="20"/>
        </w:rPr>
        <w:t xml:space="preserve">Schedatura informatizzata secondo gli standard </w:t>
      </w:r>
      <w:proofErr w:type="spellStart"/>
      <w:r w:rsidR="00D52290">
        <w:rPr>
          <w:rFonts w:ascii="Palatino Linotype" w:hAnsi="Palatino Linotype" w:cs="Palatino Linotype"/>
          <w:b/>
          <w:bCs/>
          <w:sz w:val="20"/>
          <w:szCs w:val="20"/>
        </w:rPr>
        <w:t>catalografici</w:t>
      </w:r>
      <w:proofErr w:type="spellEnd"/>
      <w:r w:rsidR="00D52290">
        <w:rPr>
          <w:rFonts w:ascii="Palatino Linotype" w:hAnsi="Palatino Linotype" w:cs="Palatino Linotype"/>
          <w:b/>
          <w:bCs/>
          <w:sz w:val="20"/>
          <w:szCs w:val="20"/>
        </w:rPr>
        <w:t xml:space="preserve"> dell'ICCD, comprensiva della documentazione fotografica, di 200 campioni del Museo di Mineralogia</w:t>
      </w:r>
      <w:r w:rsidR="00F8737A" w:rsidRPr="00F8737A">
        <w:rPr>
          <w:rFonts w:ascii="Palatino Linotype" w:hAnsi="Palatino Linotype"/>
          <w:b/>
          <w:sz w:val="20"/>
          <w:szCs w:val="20"/>
        </w:rPr>
        <w:t>“</w:t>
      </w:r>
      <w:r w:rsidRPr="00593733">
        <w:rPr>
          <w:rFonts w:ascii="Palatino Linotype" w:hAnsi="Palatino Linotype"/>
          <w:sz w:val="20"/>
          <w:szCs w:val="20"/>
        </w:rPr>
        <w:t>presentata dal</w:t>
      </w:r>
      <w:r w:rsidR="00D52290">
        <w:rPr>
          <w:rFonts w:ascii="Palatino Linotype" w:hAnsi="Palatino Linotype"/>
          <w:sz w:val="20"/>
          <w:szCs w:val="20"/>
        </w:rPr>
        <w:t xml:space="preserve">la Prof.ssa Adriana </w:t>
      </w:r>
      <w:proofErr w:type="spellStart"/>
      <w:r w:rsidR="00D52290">
        <w:rPr>
          <w:rFonts w:ascii="Palatino Linotype" w:hAnsi="Palatino Linotype"/>
          <w:sz w:val="20"/>
          <w:szCs w:val="20"/>
        </w:rPr>
        <w:t>Maras</w:t>
      </w:r>
      <w:proofErr w:type="spellEnd"/>
      <w:r w:rsidRPr="00593733">
        <w:rPr>
          <w:rFonts w:ascii="Palatino Linotype" w:hAnsi="Palatino Linotype"/>
          <w:sz w:val="20"/>
          <w:szCs w:val="20"/>
        </w:rPr>
        <w:t>;</w:t>
      </w:r>
    </w:p>
    <w:p w:rsidR="005B6F75" w:rsidRDefault="005B6F75" w:rsidP="008132F3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C30D47">
        <w:rPr>
          <w:rFonts w:ascii="Palatino Linotype" w:hAnsi="Palatino Linotype"/>
          <w:sz w:val="20"/>
          <w:szCs w:val="20"/>
        </w:rPr>
        <w:t>-</w:t>
      </w:r>
      <w:r w:rsidRPr="00C30D47">
        <w:rPr>
          <w:rFonts w:ascii="Palatino Linotype" w:hAnsi="Palatino Linotype"/>
          <w:b/>
          <w:sz w:val="20"/>
          <w:szCs w:val="20"/>
        </w:rPr>
        <w:t xml:space="preserve"> Considerato</w:t>
      </w:r>
      <w:r w:rsidRPr="00C30D47">
        <w:rPr>
          <w:rFonts w:ascii="Palatino Linotype" w:hAnsi="Palatino Linotype"/>
          <w:sz w:val="20"/>
          <w:szCs w:val="20"/>
        </w:rPr>
        <w:t xml:space="preserve"> che dalla verifica preliminare non sono emerse disponibilità ovvero competenze adeguate per fare fronte alle esigenze rappresentate dal Dipartimento di Scienze della Terra;</w:t>
      </w:r>
    </w:p>
    <w:p w:rsidR="005B6F75" w:rsidRDefault="00C42669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DICHIARA</w:t>
      </w:r>
    </w:p>
    <w:p w:rsidR="00C42669" w:rsidRDefault="00C42669" w:rsidP="005B6F75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C42669" w:rsidRPr="00C42669" w:rsidRDefault="00C42669" w:rsidP="00C42669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l’impossibilità oggettiva di utilizzare le risorse umane disponibili all’interno dell’Università degli Studi di Roma “La Sapienza” per lo svolgimento dell’attività</w:t>
      </w:r>
      <w:r w:rsidR="006B6678">
        <w:rPr>
          <w:rFonts w:ascii="Palatino Linotype" w:hAnsi="Palatino Linotype"/>
          <w:bCs/>
          <w:sz w:val="20"/>
          <w:szCs w:val="20"/>
        </w:rPr>
        <w:t xml:space="preserve"> di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52290" w:rsidRPr="00D52290">
        <w:rPr>
          <w:rFonts w:ascii="Palatino Linotype" w:hAnsi="Palatino Linotype"/>
          <w:b/>
          <w:sz w:val="20"/>
          <w:szCs w:val="20"/>
        </w:rPr>
        <w:t>“</w:t>
      </w:r>
      <w:r w:rsidR="00D52290">
        <w:rPr>
          <w:rFonts w:ascii="Palatino Linotype" w:hAnsi="Palatino Linotype" w:cs="Palatino Linotype"/>
          <w:b/>
          <w:bCs/>
          <w:sz w:val="20"/>
          <w:szCs w:val="20"/>
        </w:rPr>
        <w:t xml:space="preserve">Schedatura informatizzata secondo gli standard </w:t>
      </w:r>
      <w:proofErr w:type="spellStart"/>
      <w:r w:rsidR="00D52290">
        <w:rPr>
          <w:rFonts w:ascii="Palatino Linotype" w:hAnsi="Palatino Linotype" w:cs="Palatino Linotype"/>
          <w:b/>
          <w:bCs/>
          <w:sz w:val="20"/>
          <w:szCs w:val="20"/>
        </w:rPr>
        <w:t>catalografici</w:t>
      </w:r>
      <w:proofErr w:type="spellEnd"/>
      <w:r w:rsidR="00D52290">
        <w:rPr>
          <w:rFonts w:ascii="Palatino Linotype" w:hAnsi="Palatino Linotype" w:cs="Palatino Linotype"/>
          <w:b/>
          <w:bCs/>
          <w:sz w:val="20"/>
          <w:szCs w:val="20"/>
        </w:rPr>
        <w:t xml:space="preserve"> dell'ICCD, comprensiva della documentazione fotografica, di 200 campioni del Museo di Mineralogia</w:t>
      </w:r>
      <w:r w:rsidR="00D52290" w:rsidRPr="00F8737A">
        <w:rPr>
          <w:rFonts w:ascii="Palatino Linotype" w:hAnsi="Palatino Linotype"/>
          <w:b/>
          <w:sz w:val="20"/>
          <w:szCs w:val="20"/>
        </w:rPr>
        <w:t>“</w:t>
      </w:r>
      <w:r w:rsidR="002850DF">
        <w:rPr>
          <w:rFonts w:ascii="Palatino Linotype" w:hAnsi="Palatino Linotype"/>
          <w:sz w:val="20"/>
          <w:szCs w:val="20"/>
        </w:rPr>
        <w:t>,</w:t>
      </w:r>
      <w:r w:rsidR="00593733">
        <w:rPr>
          <w:rFonts w:ascii="Palatino Linotype" w:hAnsi="Palatino Linotype"/>
          <w:bCs/>
          <w:sz w:val="20"/>
          <w:szCs w:val="20"/>
        </w:rPr>
        <w:t xml:space="preserve"> in quanto le figure professionali che necessitano per la realizzazione delle attività oggetto del predetto incarico non sono oggettivamente rinvenibili nell’ambito delle risorse umane a disposizione di questa Amministrazione.</w:t>
      </w:r>
    </w:p>
    <w:p w:rsidR="003A6276" w:rsidRDefault="003A6276" w:rsidP="005B6F75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2850DF">
        <w:rPr>
          <w:rFonts w:ascii="Palatino Linotype" w:hAnsi="Palatino Linotype"/>
          <w:sz w:val="20"/>
          <w:szCs w:val="20"/>
        </w:rPr>
        <w:t>Roma,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76957">
        <w:rPr>
          <w:rFonts w:ascii="Palatino Linotype" w:hAnsi="Palatino Linotype"/>
          <w:sz w:val="20"/>
          <w:szCs w:val="20"/>
        </w:rPr>
        <w:t>2</w:t>
      </w:r>
      <w:r w:rsidR="00D52290">
        <w:rPr>
          <w:rFonts w:ascii="Palatino Linotype" w:hAnsi="Palatino Linotype"/>
          <w:sz w:val="20"/>
          <w:szCs w:val="20"/>
        </w:rPr>
        <w:t>1</w:t>
      </w:r>
      <w:r w:rsidR="00F76957">
        <w:rPr>
          <w:rFonts w:ascii="Palatino Linotype" w:hAnsi="Palatino Linotype"/>
          <w:sz w:val="20"/>
          <w:szCs w:val="20"/>
        </w:rPr>
        <w:t xml:space="preserve"> </w:t>
      </w:r>
      <w:r w:rsidR="00D52290">
        <w:rPr>
          <w:rFonts w:ascii="Palatino Linotype" w:hAnsi="Palatino Linotype"/>
          <w:sz w:val="20"/>
          <w:szCs w:val="20"/>
        </w:rPr>
        <w:t>maggio</w:t>
      </w:r>
      <w:r w:rsidR="00F76957">
        <w:rPr>
          <w:rFonts w:ascii="Palatino Linotype" w:hAnsi="Palatino Linotype"/>
          <w:sz w:val="20"/>
          <w:szCs w:val="20"/>
        </w:rPr>
        <w:t xml:space="preserve"> </w:t>
      </w:r>
      <w:r w:rsidR="002850DF">
        <w:rPr>
          <w:rFonts w:ascii="Palatino Linotype" w:hAnsi="Palatino Linotype"/>
          <w:sz w:val="20"/>
          <w:szCs w:val="20"/>
        </w:rPr>
        <w:t>2015</w:t>
      </w:r>
    </w:p>
    <w:p w:rsidR="00593733" w:rsidRPr="005B6F75" w:rsidRDefault="00593733" w:rsidP="005B6F75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F9545D" w:rsidRDefault="00F9545D" w:rsidP="00F9545D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FD17F2">
        <w:rPr>
          <w:rFonts w:ascii="Palatino Linotype" w:hAnsi="Palatino Linotype"/>
          <w:sz w:val="20"/>
          <w:szCs w:val="20"/>
        </w:rPr>
        <w:t xml:space="preserve">IL </w:t>
      </w:r>
      <w:r w:rsidR="00E30842">
        <w:rPr>
          <w:rFonts w:ascii="Palatino Linotype" w:hAnsi="Palatino Linotype"/>
          <w:sz w:val="20"/>
          <w:szCs w:val="20"/>
        </w:rPr>
        <w:t>DIRETTORE DEL DIPARTI</w:t>
      </w:r>
      <w:r w:rsidR="003A6276">
        <w:rPr>
          <w:rFonts w:ascii="Palatino Linotype" w:hAnsi="Palatino Linotype"/>
          <w:sz w:val="20"/>
          <w:szCs w:val="20"/>
        </w:rPr>
        <w:t>MENTO</w:t>
      </w:r>
    </w:p>
    <w:p w:rsidR="001A78E0" w:rsidRDefault="00F9545D" w:rsidP="00F9545D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(</w:t>
      </w:r>
      <w:r w:rsidR="003A6276">
        <w:rPr>
          <w:rFonts w:ascii="Palatino Linotype" w:hAnsi="Palatino Linotype"/>
          <w:sz w:val="20"/>
          <w:szCs w:val="20"/>
        </w:rPr>
        <w:t xml:space="preserve">Prof. </w:t>
      </w:r>
      <w:r w:rsidR="00252CFA">
        <w:rPr>
          <w:rFonts w:ascii="Palatino Linotype" w:hAnsi="Palatino Linotype"/>
          <w:sz w:val="20"/>
          <w:szCs w:val="20"/>
        </w:rPr>
        <w:t xml:space="preserve">Gabriele </w:t>
      </w:r>
      <w:proofErr w:type="spellStart"/>
      <w:r w:rsidR="00252CFA">
        <w:rPr>
          <w:rFonts w:ascii="Palatino Linotype" w:hAnsi="Palatino Linotype"/>
          <w:sz w:val="20"/>
          <w:szCs w:val="20"/>
        </w:rPr>
        <w:t>Scarascia</w:t>
      </w:r>
      <w:proofErr w:type="spellEnd"/>
      <w:r w:rsidR="00252CF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52CFA">
        <w:rPr>
          <w:rFonts w:ascii="Palatino Linotype" w:hAnsi="Palatino Linotype"/>
          <w:sz w:val="20"/>
          <w:szCs w:val="20"/>
        </w:rPr>
        <w:t>Mugnozza</w:t>
      </w:r>
      <w:proofErr w:type="spellEnd"/>
      <w:r>
        <w:rPr>
          <w:rFonts w:ascii="Palatino Linotype" w:hAnsi="Palatino Linotype"/>
          <w:sz w:val="20"/>
          <w:szCs w:val="20"/>
        </w:rPr>
        <w:t>)</w:t>
      </w:r>
    </w:p>
    <w:p w:rsidR="006E60D3" w:rsidRPr="006E60D3" w:rsidRDefault="006E60D3" w:rsidP="00D035C7">
      <w:pPr>
        <w:tabs>
          <w:tab w:val="center" w:pos="5670"/>
        </w:tabs>
        <w:spacing w:line="28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4A23" w:rsidRDefault="00254A23" w:rsidP="006E60D3">
      <w:pPr>
        <w:ind w:left="5103"/>
        <w:jc w:val="both"/>
        <w:rPr>
          <w:rFonts w:ascii="Palatino Linotype" w:hAnsi="Palatino Linotype"/>
          <w:sz w:val="20"/>
          <w:szCs w:val="20"/>
        </w:rPr>
      </w:pPr>
    </w:p>
    <w:sectPr w:rsidR="00254A23" w:rsidSect="00DA745C">
      <w:headerReference w:type="default" r:id="rId8"/>
      <w:headerReference w:type="first" r:id="rId9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6E" w:rsidRDefault="0081036E">
      <w:r>
        <w:separator/>
      </w:r>
    </w:p>
  </w:endnote>
  <w:endnote w:type="continuationSeparator" w:id="0">
    <w:p w:rsidR="0081036E" w:rsidRDefault="00810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6E" w:rsidRDefault="0081036E">
      <w:r>
        <w:separator/>
      </w:r>
    </w:p>
  </w:footnote>
  <w:footnote w:type="continuationSeparator" w:id="0">
    <w:p w:rsidR="0081036E" w:rsidRDefault="00810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76" w:rsidRPr="00541229" w:rsidRDefault="00E9606A" w:rsidP="00DA745C">
    <w:pPr>
      <w:pStyle w:val="Intestazione"/>
      <w:spacing w:line="280" w:lineRule="exact"/>
      <w:rPr>
        <w:rFonts w:ascii="Arial" w:hAnsi="Arial"/>
        <w:sz w:val="20"/>
      </w:rPr>
    </w:pPr>
    <w:r w:rsidRPr="00E9606A">
      <w:rPr>
        <w:rFonts w:ascii="Arial" w:hAnsi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98.65pt;height:127.35pt;z-index:-2;mso-position-horizontal-relative:page;mso-position-vertical-relative:page" o:allowoverlap="f">
          <v:imagedata r:id="rId1" o:title="logo 2f"/>
          <w10:wrap anchorx="page" anchory="page"/>
        </v:shape>
      </w:pict>
    </w:r>
  </w:p>
  <w:p w:rsidR="003A6276" w:rsidRPr="00541229" w:rsidRDefault="003A627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3A627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3A6276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3A6276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E9606A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E9606A" w:rsidRPr="00541229">
      <w:rPr>
        <w:rStyle w:val="Numeropagina"/>
        <w:sz w:val="20"/>
      </w:rPr>
      <w:fldChar w:fldCharType="separate"/>
    </w:r>
    <w:r w:rsidR="00D035C7">
      <w:rPr>
        <w:rStyle w:val="Numeropagina"/>
        <w:rFonts w:ascii="Arial" w:hAnsi="Arial"/>
        <w:noProof/>
        <w:sz w:val="20"/>
      </w:rPr>
      <w:t>2</w:t>
    </w:r>
    <w:r w:rsidR="00E9606A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76" w:rsidRPr="00A226CE" w:rsidRDefault="00E9606A" w:rsidP="00DA745C">
    <w:pPr>
      <w:pStyle w:val="Intestazione"/>
      <w:rPr>
        <w:b/>
      </w:rPr>
    </w:pPr>
    <w:r w:rsidRPr="00E9606A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98.65pt;height:127.35pt;z-index:-1;mso-position-horizontal-relative:page;mso-position-vertical-relative:page">
          <v:imagedata r:id="rId1" o:title="docOperativa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283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45"/>
    <w:rsid w:val="0001140F"/>
    <w:rsid w:val="00030764"/>
    <w:rsid w:val="00040993"/>
    <w:rsid w:val="000437FE"/>
    <w:rsid w:val="000452E1"/>
    <w:rsid w:val="0004608F"/>
    <w:rsid w:val="00047B94"/>
    <w:rsid w:val="0006144C"/>
    <w:rsid w:val="00062EA8"/>
    <w:rsid w:val="0006429C"/>
    <w:rsid w:val="000719AC"/>
    <w:rsid w:val="0007698C"/>
    <w:rsid w:val="0007765F"/>
    <w:rsid w:val="000860E0"/>
    <w:rsid w:val="000A2197"/>
    <w:rsid w:val="000A7F92"/>
    <w:rsid w:val="000B1124"/>
    <w:rsid w:val="000B618E"/>
    <w:rsid w:val="000C05CB"/>
    <w:rsid w:val="000C1215"/>
    <w:rsid w:val="000C541F"/>
    <w:rsid w:val="000D18E4"/>
    <w:rsid w:val="000E2006"/>
    <w:rsid w:val="000E2E3B"/>
    <w:rsid w:val="000E708F"/>
    <w:rsid w:val="0012394A"/>
    <w:rsid w:val="0012522E"/>
    <w:rsid w:val="00125953"/>
    <w:rsid w:val="00132ECD"/>
    <w:rsid w:val="00134B5C"/>
    <w:rsid w:val="00141909"/>
    <w:rsid w:val="001424D1"/>
    <w:rsid w:val="00142CD7"/>
    <w:rsid w:val="0015219B"/>
    <w:rsid w:val="0015562C"/>
    <w:rsid w:val="0016262D"/>
    <w:rsid w:val="001657A6"/>
    <w:rsid w:val="0016714A"/>
    <w:rsid w:val="001756AF"/>
    <w:rsid w:val="00181F92"/>
    <w:rsid w:val="001826E1"/>
    <w:rsid w:val="00186731"/>
    <w:rsid w:val="00191476"/>
    <w:rsid w:val="001A5695"/>
    <w:rsid w:val="001A78E0"/>
    <w:rsid w:val="001C5C2D"/>
    <w:rsid w:val="001D1047"/>
    <w:rsid w:val="001D5CA8"/>
    <w:rsid w:val="001F5BEF"/>
    <w:rsid w:val="00200153"/>
    <w:rsid w:val="00213EB5"/>
    <w:rsid w:val="0024334B"/>
    <w:rsid w:val="00252CFA"/>
    <w:rsid w:val="00253D77"/>
    <w:rsid w:val="00254A23"/>
    <w:rsid w:val="00263069"/>
    <w:rsid w:val="0026497B"/>
    <w:rsid w:val="00270428"/>
    <w:rsid w:val="00282BF7"/>
    <w:rsid w:val="00284044"/>
    <w:rsid w:val="002850DF"/>
    <w:rsid w:val="00287D0D"/>
    <w:rsid w:val="00290AF1"/>
    <w:rsid w:val="002A6F4F"/>
    <w:rsid w:val="002E640E"/>
    <w:rsid w:val="002F13CD"/>
    <w:rsid w:val="003012E4"/>
    <w:rsid w:val="0030131F"/>
    <w:rsid w:val="0030464E"/>
    <w:rsid w:val="003115BE"/>
    <w:rsid w:val="00313A41"/>
    <w:rsid w:val="00314D74"/>
    <w:rsid w:val="00315AE9"/>
    <w:rsid w:val="00315FCB"/>
    <w:rsid w:val="003263CA"/>
    <w:rsid w:val="00326B20"/>
    <w:rsid w:val="003309D9"/>
    <w:rsid w:val="00331E39"/>
    <w:rsid w:val="003373F3"/>
    <w:rsid w:val="00346349"/>
    <w:rsid w:val="0035152B"/>
    <w:rsid w:val="00353E65"/>
    <w:rsid w:val="0036531E"/>
    <w:rsid w:val="0036639B"/>
    <w:rsid w:val="003704E7"/>
    <w:rsid w:val="00373F69"/>
    <w:rsid w:val="0038450A"/>
    <w:rsid w:val="00387E0A"/>
    <w:rsid w:val="00391EF6"/>
    <w:rsid w:val="003A6276"/>
    <w:rsid w:val="003A780D"/>
    <w:rsid w:val="003B1B5E"/>
    <w:rsid w:val="003B4F1D"/>
    <w:rsid w:val="003C31E0"/>
    <w:rsid w:val="003D5498"/>
    <w:rsid w:val="003D655C"/>
    <w:rsid w:val="003E1393"/>
    <w:rsid w:val="003E2640"/>
    <w:rsid w:val="003E3449"/>
    <w:rsid w:val="003E765F"/>
    <w:rsid w:val="004034FE"/>
    <w:rsid w:val="004037E3"/>
    <w:rsid w:val="00406849"/>
    <w:rsid w:val="00410FCA"/>
    <w:rsid w:val="00426D9C"/>
    <w:rsid w:val="00433DED"/>
    <w:rsid w:val="00452C3E"/>
    <w:rsid w:val="00457E1E"/>
    <w:rsid w:val="00466642"/>
    <w:rsid w:val="004677C0"/>
    <w:rsid w:val="0047451C"/>
    <w:rsid w:val="00475541"/>
    <w:rsid w:val="00494379"/>
    <w:rsid w:val="004A68ED"/>
    <w:rsid w:val="004B6FE5"/>
    <w:rsid w:val="004C4AFF"/>
    <w:rsid w:val="004D180A"/>
    <w:rsid w:val="004E16AD"/>
    <w:rsid w:val="004E228E"/>
    <w:rsid w:val="0051068E"/>
    <w:rsid w:val="00534849"/>
    <w:rsid w:val="00535CA4"/>
    <w:rsid w:val="00541E65"/>
    <w:rsid w:val="005502A1"/>
    <w:rsid w:val="0055596F"/>
    <w:rsid w:val="00576B09"/>
    <w:rsid w:val="00576CAD"/>
    <w:rsid w:val="00584165"/>
    <w:rsid w:val="00593733"/>
    <w:rsid w:val="005944CD"/>
    <w:rsid w:val="005A755E"/>
    <w:rsid w:val="005B28F0"/>
    <w:rsid w:val="005B422D"/>
    <w:rsid w:val="005B5018"/>
    <w:rsid w:val="005B6F75"/>
    <w:rsid w:val="005C286C"/>
    <w:rsid w:val="005D1763"/>
    <w:rsid w:val="005F3F27"/>
    <w:rsid w:val="00610614"/>
    <w:rsid w:val="006300FC"/>
    <w:rsid w:val="00641C9F"/>
    <w:rsid w:val="00647023"/>
    <w:rsid w:val="00650807"/>
    <w:rsid w:val="0066528A"/>
    <w:rsid w:val="00673E09"/>
    <w:rsid w:val="00674796"/>
    <w:rsid w:val="00693392"/>
    <w:rsid w:val="00697A8E"/>
    <w:rsid w:val="006A0A7A"/>
    <w:rsid w:val="006A2E88"/>
    <w:rsid w:val="006B373B"/>
    <w:rsid w:val="006B6678"/>
    <w:rsid w:val="006C23FD"/>
    <w:rsid w:val="006C4AD6"/>
    <w:rsid w:val="006C6581"/>
    <w:rsid w:val="006E38B9"/>
    <w:rsid w:val="006E60D3"/>
    <w:rsid w:val="006F2EC0"/>
    <w:rsid w:val="00701D8B"/>
    <w:rsid w:val="007035AF"/>
    <w:rsid w:val="00705416"/>
    <w:rsid w:val="00726EC2"/>
    <w:rsid w:val="007543AF"/>
    <w:rsid w:val="007547C9"/>
    <w:rsid w:val="00755CF6"/>
    <w:rsid w:val="00760C6D"/>
    <w:rsid w:val="00770A6C"/>
    <w:rsid w:val="007741B1"/>
    <w:rsid w:val="00784E75"/>
    <w:rsid w:val="0079015E"/>
    <w:rsid w:val="00794D65"/>
    <w:rsid w:val="007A6C11"/>
    <w:rsid w:val="007B5146"/>
    <w:rsid w:val="007B719A"/>
    <w:rsid w:val="007C3288"/>
    <w:rsid w:val="007E30D2"/>
    <w:rsid w:val="007F5931"/>
    <w:rsid w:val="007F74A1"/>
    <w:rsid w:val="008072AD"/>
    <w:rsid w:val="0081036E"/>
    <w:rsid w:val="00812D4A"/>
    <w:rsid w:val="008131D4"/>
    <w:rsid w:val="008132F3"/>
    <w:rsid w:val="0082255A"/>
    <w:rsid w:val="00824989"/>
    <w:rsid w:val="00846645"/>
    <w:rsid w:val="008520D1"/>
    <w:rsid w:val="00854893"/>
    <w:rsid w:val="00861B6B"/>
    <w:rsid w:val="00867011"/>
    <w:rsid w:val="008741BD"/>
    <w:rsid w:val="00876AD6"/>
    <w:rsid w:val="0088384E"/>
    <w:rsid w:val="0088439F"/>
    <w:rsid w:val="008A539E"/>
    <w:rsid w:val="008A7D81"/>
    <w:rsid w:val="008B29CE"/>
    <w:rsid w:val="008B2D8D"/>
    <w:rsid w:val="008B4767"/>
    <w:rsid w:val="008B77D3"/>
    <w:rsid w:val="008E34F5"/>
    <w:rsid w:val="00920922"/>
    <w:rsid w:val="00920DF7"/>
    <w:rsid w:val="00921A5E"/>
    <w:rsid w:val="00923945"/>
    <w:rsid w:val="0092556F"/>
    <w:rsid w:val="00927701"/>
    <w:rsid w:val="009917A7"/>
    <w:rsid w:val="00992D28"/>
    <w:rsid w:val="00994F90"/>
    <w:rsid w:val="009A3E08"/>
    <w:rsid w:val="009B015B"/>
    <w:rsid w:val="009B5B74"/>
    <w:rsid w:val="009B6A77"/>
    <w:rsid w:val="009D0396"/>
    <w:rsid w:val="009D2EB3"/>
    <w:rsid w:val="009E0E03"/>
    <w:rsid w:val="009E20AF"/>
    <w:rsid w:val="009E323A"/>
    <w:rsid w:val="009E7D78"/>
    <w:rsid w:val="009F2170"/>
    <w:rsid w:val="00A03186"/>
    <w:rsid w:val="00A1378E"/>
    <w:rsid w:val="00A27E7D"/>
    <w:rsid w:val="00A37EE4"/>
    <w:rsid w:val="00A52C09"/>
    <w:rsid w:val="00A57334"/>
    <w:rsid w:val="00A62EA1"/>
    <w:rsid w:val="00A65D8D"/>
    <w:rsid w:val="00A67C95"/>
    <w:rsid w:val="00A72B17"/>
    <w:rsid w:val="00AB1645"/>
    <w:rsid w:val="00AB36A3"/>
    <w:rsid w:val="00AB3A95"/>
    <w:rsid w:val="00AB5F65"/>
    <w:rsid w:val="00AC2DC9"/>
    <w:rsid w:val="00AC6935"/>
    <w:rsid w:val="00AD5447"/>
    <w:rsid w:val="00AD750D"/>
    <w:rsid w:val="00AD7E95"/>
    <w:rsid w:val="00AD7EEC"/>
    <w:rsid w:val="00AE384A"/>
    <w:rsid w:val="00AE537F"/>
    <w:rsid w:val="00AF00C0"/>
    <w:rsid w:val="00AF0276"/>
    <w:rsid w:val="00B10C45"/>
    <w:rsid w:val="00B10CAB"/>
    <w:rsid w:val="00B16C2E"/>
    <w:rsid w:val="00B315F7"/>
    <w:rsid w:val="00B3622D"/>
    <w:rsid w:val="00B36A01"/>
    <w:rsid w:val="00B6619C"/>
    <w:rsid w:val="00B73AC7"/>
    <w:rsid w:val="00B80DC6"/>
    <w:rsid w:val="00B83DBD"/>
    <w:rsid w:val="00B8531B"/>
    <w:rsid w:val="00B90A24"/>
    <w:rsid w:val="00BA339B"/>
    <w:rsid w:val="00BA7EB6"/>
    <w:rsid w:val="00BB4C90"/>
    <w:rsid w:val="00BC1518"/>
    <w:rsid w:val="00BC1635"/>
    <w:rsid w:val="00BC6185"/>
    <w:rsid w:val="00BD0373"/>
    <w:rsid w:val="00BD1B84"/>
    <w:rsid w:val="00BD35E1"/>
    <w:rsid w:val="00BE7EDE"/>
    <w:rsid w:val="00BF7BEA"/>
    <w:rsid w:val="00C009E7"/>
    <w:rsid w:val="00C01C67"/>
    <w:rsid w:val="00C12501"/>
    <w:rsid w:val="00C12F07"/>
    <w:rsid w:val="00C21C51"/>
    <w:rsid w:val="00C308D6"/>
    <w:rsid w:val="00C30D47"/>
    <w:rsid w:val="00C42669"/>
    <w:rsid w:val="00C4750A"/>
    <w:rsid w:val="00C5287C"/>
    <w:rsid w:val="00C65915"/>
    <w:rsid w:val="00C666D6"/>
    <w:rsid w:val="00C668A1"/>
    <w:rsid w:val="00C676B7"/>
    <w:rsid w:val="00C7178D"/>
    <w:rsid w:val="00C80C15"/>
    <w:rsid w:val="00C82CCC"/>
    <w:rsid w:val="00C93216"/>
    <w:rsid w:val="00C96AC6"/>
    <w:rsid w:val="00C9706D"/>
    <w:rsid w:val="00C97475"/>
    <w:rsid w:val="00C977EC"/>
    <w:rsid w:val="00CA2961"/>
    <w:rsid w:val="00CB0F15"/>
    <w:rsid w:val="00CB7FFE"/>
    <w:rsid w:val="00CD7689"/>
    <w:rsid w:val="00CE4841"/>
    <w:rsid w:val="00CE5163"/>
    <w:rsid w:val="00CE5356"/>
    <w:rsid w:val="00CF0509"/>
    <w:rsid w:val="00CF0954"/>
    <w:rsid w:val="00CF4D0A"/>
    <w:rsid w:val="00D0107E"/>
    <w:rsid w:val="00D035C7"/>
    <w:rsid w:val="00D22775"/>
    <w:rsid w:val="00D246A5"/>
    <w:rsid w:val="00D25891"/>
    <w:rsid w:val="00D26271"/>
    <w:rsid w:val="00D30CD8"/>
    <w:rsid w:val="00D31151"/>
    <w:rsid w:val="00D357F6"/>
    <w:rsid w:val="00D36576"/>
    <w:rsid w:val="00D46CC1"/>
    <w:rsid w:val="00D51B12"/>
    <w:rsid w:val="00D52290"/>
    <w:rsid w:val="00D6294A"/>
    <w:rsid w:val="00D63EC2"/>
    <w:rsid w:val="00D76E47"/>
    <w:rsid w:val="00D7770E"/>
    <w:rsid w:val="00D77C10"/>
    <w:rsid w:val="00D8312B"/>
    <w:rsid w:val="00D928EC"/>
    <w:rsid w:val="00DA1FAA"/>
    <w:rsid w:val="00DA745C"/>
    <w:rsid w:val="00DB08B9"/>
    <w:rsid w:val="00DB47B0"/>
    <w:rsid w:val="00DC148C"/>
    <w:rsid w:val="00DC52F2"/>
    <w:rsid w:val="00DD0CFA"/>
    <w:rsid w:val="00DD167D"/>
    <w:rsid w:val="00DD22DB"/>
    <w:rsid w:val="00DD23DC"/>
    <w:rsid w:val="00DD3A81"/>
    <w:rsid w:val="00DD3C61"/>
    <w:rsid w:val="00DD746A"/>
    <w:rsid w:val="00DD7DA5"/>
    <w:rsid w:val="00DE284D"/>
    <w:rsid w:val="00DE361B"/>
    <w:rsid w:val="00DF08DB"/>
    <w:rsid w:val="00DF7632"/>
    <w:rsid w:val="00E03A0C"/>
    <w:rsid w:val="00E04E9D"/>
    <w:rsid w:val="00E13C3B"/>
    <w:rsid w:val="00E236EA"/>
    <w:rsid w:val="00E30842"/>
    <w:rsid w:val="00E37032"/>
    <w:rsid w:val="00E40A5F"/>
    <w:rsid w:val="00E54068"/>
    <w:rsid w:val="00E5477F"/>
    <w:rsid w:val="00E72846"/>
    <w:rsid w:val="00E73DFE"/>
    <w:rsid w:val="00E7458B"/>
    <w:rsid w:val="00E81CED"/>
    <w:rsid w:val="00E93D4C"/>
    <w:rsid w:val="00E9606A"/>
    <w:rsid w:val="00EA0EAD"/>
    <w:rsid w:val="00EA2DD8"/>
    <w:rsid w:val="00EA3D16"/>
    <w:rsid w:val="00EB3A67"/>
    <w:rsid w:val="00EC26C7"/>
    <w:rsid w:val="00EC4D32"/>
    <w:rsid w:val="00ED21E8"/>
    <w:rsid w:val="00EE4675"/>
    <w:rsid w:val="00EF1413"/>
    <w:rsid w:val="00F03DA2"/>
    <w:rsid w:val="00F04C1F"/>
    <w:rsid w:val="00F06169"/>
    <w:rsid w:val="00F131F0"/>
    <w:rsid w:val="00F22833"/>
    <w:rsid w:val="00F23D7C"/>
    <w:rsid w:val="00F3024C"/>
    <w:rsid w:val="00F3562F"/>
    <w:rsid w:val="00F422DB"/>
    <w:rsid w:val="00F53B39"/>
    <w:rsid w:val="00F6288B"/>
    <w:rsid w:val="00F65439"/>
    <w:rsid w:val="00F71CF2"/>
    <w:rsid w:val="00F7204D"/>
    <w:rsid w:val="00F7373D"/>
    <w:rsid w:val="00F76957"/>
    <w:rsid w:val="00F8737A"/>
    <w:rsid w:val="00F91302"/>
    <w:rsid w:val="00F944E2"/>
    <w:rsid w:val="00F9545D"/>
    <w:rsid w:val="00F97E43"/>
    <w:rsid w:val="00FA12F6"/>
    <w:rsid w:val="00FC0269"/>
    <w:rsid w:val="00FD17F2"/>
    <w:rsid w:val="00FD2C5B"/>
    <w:rsid w:val="00FE2F6F"/>
    <w:rsid w:val="00FE3974"/>
    <w:rsid w:val="00FE5218"/>
    <w:rsid w:val="00FE578D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05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0509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CF0509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CF0509"/>
  </w:style>
  <w:style w:type="character" w:styleId="Collegamentoipertestuale">
    <w:name w:val="Hyperlink"/>
    <w:rsid w:val="00CF0509"/>
    <w:rPr>
      <w:color w:val="0000FF"/>
      <w:u w:val="single"/>
    </w:rPr>
  </w:style>
  <w:style w:type="paragraph" w:styleId="Testofumetto">
    <w:name w:val="Balloon Text"/>
    <w:basedOn w:val="Normale"/>
    <w:semiHidden/>
    <w:rsid w:val="00F0616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B6F75"/>
    <w:rPr>
      <w:sz w:val="20"/>
      <w:szCs w:val="20"/>
    </w:rPr>
  </w:style>
  <w:style w:type="character" w:styleId="Rimandonotaapidipagina">
    <w:name w:val="footnote reference"/>
    <w:uiPriority w:val="99"/>
    <w:semiHidden/>
    <w:rsid w:val="005B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gen\Dati%20applicazioni\Microsoft\Templates\Dichiarazione%20indisponibilit&#224;%20oggettiva%20di%20professional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07CC-220C-4DD5-A978-06C16BAF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indisponibilità oggettiva di professionalità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03/09/2007</vt:lpstr>
    </vt:vector>
  </TitlesOfParts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03/09/2007</dc:title>
  <dc:subject/>
  <dc:creator>Conversano</dc:creator>
  <cp:keywords/>
  <cp:lastModifiedBy>Conversano</cp:lastModifiedBy>
  <cp:revision>5</cp:revision>
  <cp:lastPrinted>2015-05-21T07:15:00Z</cp:lastPrinted>
  <dcterms:created xsi:type="dcterms:W3CDTF">2015-05-21T07:10:00Z</dcterms:created>
  <dcterms:modified xsi:type="dcterms:W3CDTF">2015-05-21T13:19:00Z</dcterms:modified>
</cp:coreProperties>
</file>